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BBABE">
      <w:pPr>
        <w:spacing w:line="240" w:lineRule="atLeast"/>
        <w:rPr>
          <w:rFonts w:ascii="仿宋_GB2312" w:hAnsi="宋体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  <w:t>附件</w:t>
      </w:r>
      <w:r>
        <w:rPr>
          <w:rFonts w:ascii="仿宋_GB2312" w:hAnsi="宋体" w:eastAsia="仿宋_GB2312" w:cs="仿宋_GB2312"/>
          <w:b/>
          <w:bCs/>
          <w:color w:val="000000"/>
          <w:sz w:val="32"/>
          <w:szCs w:val="32"/>
        </w:rPr>
        <w:t>1</w:t>
      </w:r>
    </w:p>
    <w:p w14:paraId="697B980C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青春筑梦·健康同行”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青少年绘画作品征集活动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  <w:lang w:val="en-US" w:eastAsia="zh-CN"/>
        </w:rPr>
        <w:t>院内）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  <w:t>报名表</w:t>
      </w:r>
    </w:p>
    <w:p w14:paraId="235FDBD0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</w:p>
    <w:tbl>
      <w:tblPr>
        <w:tblStyle w:val="4"/>
        <w:tblW w:w="9840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900"/>
        <w:gridCol w:w="1512"/>
        <w:gridCol w:w="2208"/>
        <w:gridCol w:w="3192"/>
      </w:tblGrid>
      <w:tr w14:paraId="5BF92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  <w:noWrap w:val="0"/>
            <w:vAlign w:val="top"/>
          </w:tcPr>
          <w:p w14:paraId="3365C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900" w:type="dxa"/>
            <w:noWrap w:val="0"/>
            <w:vAlign w:val="top"/>
          </w:tcPr>
          <w:p w14:paraId="44CC2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作品名称</w:t>
            </w:r>
          </w:p>
        </w:tc>
        <w:tc>
          <w:tcPr>
            <w:tcW w:w="1512" w:type="dxa"/>
            <w:noWrap w:val="0"/>
            <w:vAlign w:val="top"/>
          </w:tcPr>
          <w:p w14:paraId="564C6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val="en-US" w:eastAsia="zh-CN"/>
              </w:rPr>
              <w:t>科室</w:t>
            </w:r>
          </w:p>
        </w:tc>
        <w:tc>
          <w:tcPr>
            <w:tcW w:w="2208" w:type="dxa"/>
            <w:noWrap w:val="0"/>
            <w:vAlign w:val="top"/>
          </w:tcPr>
          <w:p w14:paraId="57939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作者姓名</w:t>
            </w:r>
          </w:p>
        </w:tc>
        <w:tc>
          <w:tcPr>
            <w:tcW w:w="3192" w:type="dxa"/>
            <w:noWrap w:val="0"/>
            <w:vAlign w:val="top"/>
          </w:tcPr>
          <w:p w14:paraId="1BA77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_GBK"/>
                <w:sz w:val="32"/>
                <w:szCs w:val="32"/>
                <w:vertAlign w:val="baseline"/>
                <w:lang w:eastAsia="zh-CN"/>
              </w:rPr>
              <w:t>作品说明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100字以内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 w14:paraId="41EB7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  <w:noWrap w:val="0"/>
            <w:vAlign w:val="top"/>
          </w:tcPr>
          <w:p w14:paraId="3046E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1900" w:type="dxa"/>
            <w:noWrap w:val="0"/>
            <w:vAlign w:val="top"/>
          </w:tcPr>
          <w:p w14:paraId="5D4B6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1512" w:type="dxa"/>
            <w:noWrap w:val="0"/>
            <w:vAlign w:val="top"/>
          </w:tcPr>
          <w:p w14:paraId="6A7F3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2208" w:type="dxa"/>
            <w:noWrap w:val="0"/>
            <w:vAlign w:val="top"/>
          </w:tcPr>
          <w:p w14:paraId="6D5E94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3192" w:type="dxa"/>
            <w:noWrap w:val="0"/>
            <w:vAlign w:val="top"/>
          </w:tcPr>
          <w:p w14:paraId="75C1C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1E5A4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  <w:noWrap w:val="0"/>
            <w:vAlign w:val="top"/>
          </w:tcPr>
          <w:p w14:paraId="14586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1900" w:type="dxa"/>
            <w:noWrap w:val="0"/>
            <w:vAlign w:val="top"/>
          </w:tcPr>
          <w:p w14:paraId="0319D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1512" w:type="dxa"/>
            <w:noWrap w:val="0"/>
            <w:vAlign w:val="top"/>
          </w:tcPr>
          <w:p w14:paraId="2CEB6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2208" w:type="dxa"/>
            <w:noWrap w:val="0"/>
            <w:vAlign w:val="top"/>
          </w:tcPr>
          <w:p w14:paraId="4C336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3192" w:type="dxa"/>
            <w:noWrap w:val="0"/>
            <w:vAlign w:val="top"/>
          </w:tcPr>
          <w:p w14:paraId="3A098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</w:tr>
      <w:tr w14:paraId="29104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  <w:noWrap w:val="0"/>
            <w:vAlign w:val="top"/>
          </w:tcPr>
          <w:p w14:paraId="2D77B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1900" w:type="dxa"/>
            <w:noWrap w:val="0"/>
            <w:vAlign w:val="top"/>
          </w:tcPr>
          <w:p w14:paraId="055BB9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1512" w:type="dxa"/>
            <w:noWrap w:val="0"/>
            <w:vAlign w:val="top"/>
          </w:tcPr>
          <w:p w14:paraId="4F78E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2208" w:type="dxa"/>
            <w:noWrap w:val="0"/>
            <w:vAlign w:val="top"/>
          </w:tcPr>
          <w:p w14:paraId="19EDD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  <w:tc>
          <w:tcPr>
            <w:tcW w:w="3192" w:type="dxa"/>
            <w:noWrap w:val="0"/>
            <w:vAlign w:val="top"/>
          </w:tcPr>
          <w:p w14:paraId="3C000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6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  <w:vertAlign w:val="baseline"/>
              </w:rPr>
            </w:pPr>
          </w:p>
        </w:tc>
      </w:tr>
    </w:tbl>
    <w:p w14:paraId="030D4EA5">
      <w:pPr>
        <w:spacing w:line="240" w:lineRule="atLeast"/>
        <w:rPr>
          <w:rFonts w:ascii="仿宋_GB2312" w:hAnsi="宋体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b/>
          <w:bCs/>
          <w:sz w:val="28"/>
          <w:szCs w:val="28"/>
          <w:lang w:eastAsia="zh-CN"/>
        </w:rPr>
        <w:t>注：作者是职工家属的，请在作者姓名栏注明身份信息（教职工家属标注为</w:t>
      </w:r>
      <w:r>
        <w:rPr>
          <w:rFonts w:hint="eastAsia" w:ascii="Times New Roman" w:hAnsi="Times New Roman" w:eastAsia="方正仿宋_GBK"/>
          <w:b/>
          <w:bCs/>
          <w:sz w:val="28"/>
          <w:szCs w:val="28"/>
          <w:lang w:val="en-US" w:eastAsia="zh-CN"/>
        </w:rPr>
        <w:t>XX科李四之子李浩</w:t>
      </w:r>
      <w:r>
        <w:rPr>
          <w:rFonts w:hint="eastAsia" w:ascii="Times New Roman" w:hAnsi="Times New Roman" w:eastAsia="方正仿宋_GBK"/>
          <w:b/>
          <w:bCs/>
          <w:sz w:val="28"/>
          <w:szCs w:val="28"/>
          <w:lang w:eastAsia="zh-CN"/>
        </w:rPr>
        <w:t>）。</w:t>
      </w:r>
    </w:p>
    <w:p w14:paraId="232B9928">
      <w:pPr>
        <w:spacing w:line="240" w:lineRule="atLeast"/>
        <w:rPr>
          <w:rFonts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19FAD4BC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36F74B82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1F37830A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16FD29A2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00C1C110">
      <w:pPr>
        <w:spacing w:line="240" w:lineRule="atLeast"/>
        <w:rPr>
          <w:rFonts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15C64BDA">
      <w:pPr>
        <w:pStyle w:val="2"/>
      </w:pPr>
    </w:p>
    <w:p w14:paraId="715504B4">
      <w:pPr>
        <w:pStyle w:val="2"/>
      </w:pPr>
    </w:p>
    <w:p w14:paraId="39562E42">
      <w:pPr>
        <w:pStyle w:val="2"/>
        <w:rPr>
          <w:rFonts w:hint="eastAsia"/>
        </w:rPr>
      </w:pPr>
    </w:p>
    <w:p w14:paraId="4E560E98">
      <w:pPr>
        <w:pStyle w:val="2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4D5D01C0">
      <w:pPr>
        <w:spacing w:line="240" w:lineRule="atLeast"/>
        <w:rPr>
          <w:rFonts w:hint="eastAsia" w:ascii="仿宋_GB2312" w:hAnsi="宋体" w:eastAsia="仿宋_GB2312" w:cs="仿宋_GB2312"/>
          <w:b/>
          <w:bCs/>
          <w:color w:val="000000"/>
          <w:sz w:val="32"/>
          <w:szCs w:val="32"/>
        </w:rPr>
      </w:pPr>
    </w:p>
    <w:p w14:paraId="2B4296B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B1AF1"/>
    <w:rsid w:val="391B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2026-01-22T06:56:00Z</dcterms:created>
  <dc:creator>Hyj</dc:creator>
  <cp:lastModifiedBy>Hyj</cp:lastModifiedBy>
  <dcterms:modified xsi:type="dcterms:W3CDTF">2026-01-22T06:56:57Z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79262E724A0449F88362BCE18546F05A_11</vt:lpwstr>
  </property>
  <property fmtid="{D5CDD505-2E9C-101B-9397-08002B2CF9AE}" pid="4" name="KSOTemplateDocerSaveRecord">
    <vt:lpwstr>eyJoZGlkIjoiNjFmZTU1YTAwMzExMmJjYjVjMTNkNTEyYjJhZGJhOTMiLCJ1c2VySWQiOiIyNTQ4OTc2NjAifQ==</vt:lpwstr>
  </property>
</Properties>
</file>